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D6D" w:rsidRPr="0099003B" w:rsidRDefault="002C42B4" w:rsidP="006C5F4B">
      <w:pPr>
        <w:jc w:val="center"/>
        <w:rPr>
          <w:rFonts w:ascii="Times New Roman" w:hAnsi="Times New Roman" w:cs="Times New Roman"/>
          <w:sz w:val="32"/>
          <w:szCs w:val="32"/>
          <w:lang w:val="tt-RU"/>
        </w:rPr>
      </w:pPr>
      <w:bookmarkStart w:id="0" w:name="_GoBack"/>
      <w:r w:rsidRPr="0099003B">
        <w:rPr>
          <w:rFonts w:ascii="Times New Roman" w:hAnsi="Times New Roman" w:cs="Times New Roman"/>
          <w:sz w:val="32"/>
          <w:szCs w:val="32"/>
          <w:lang w:val="tt-RU"/>
        </w:rPr>
        <w:t>Җәлил укуларында</w:t>
      </w:r>
    </w:p>
    <w:bookmarkEnd w:id="0"/>
    <w:p w:rsidR="002C42B4" w:rsidRPr="006C5F4B" w:rsidRDefault="002C42B4">
      <w:pPr>
        <w:rPr>
          <w:rFonts w:ascii="Times New Roman" w:hAnsi="Times New Roman" w:cs="Times New Roman"/>
          <w:sz w:val="28"/>
          <w:szCs w:val="28"/>
        </w:rPr>
      </w:pPr>
      <w:r w:rsidRPr="006C5F4B">
        <w:rPr>
          <w:rFonts w:ascii="Times New Roman" w:hAnsi="Times New Roman" w:cs="Times New Roman"/>
          <w:sz w:val="28"/>
          <w:szCs w:val="28"/>
          <w:lang w:val="tt-RU"/>
        </w:rPr>
        <w:t xml:space="preserve">Күптән түгел “Җәлил укулары” дип исемләнгән I Халыкара әдәби бәйгенең муниципаль туры узды. Әлеге бәйгенең 7 </w:t>
      </w:r>
      <w:proofErr w:type="spellStart"/>
      <w:r w:rsidRPr="006C5F4B">
        <w:rPr>
          <w:rFonts w:ascii="Times New Roman" w:hAnsi="Times New Roman" w:cs="Times New Roman"/>
          <w:sz w:val="28"/>
          <w:szCs w:val="28"/>
        </w:rPr>
        <w:t>номинациясенд</w:t>
      </w:r>
      <w:proofErr w:type="spellEnd"/>
      <w:r w:rsidRPr="006C5F4B">
        <w:rPr>
          <w:rFonts w:ascii="Times New Roman" w:hAnsi="Times New Roman" w:cs="Times New Roman"/>
          <w:sz w:val="28"/>
          <w:szCs w:val="28"/>
          <w:lang w:val="tt-RU"/>
        </w:rPr>
        <w:t xml:space="preserve">ә 9 </w:t>
      </w:r>
      <w:proofErr w:type="spellStart"/>
      <w:r w:rsidRPr="006C5F4B">
        <w:rPr>
          <w:rFonts w:ascii="Times New Roman" w:hAnsi="Times New Roman" w:cs="Times New Roman"/>
          <w:sz w:val="28"/>
          <w:szCs w:val="28"/>
        </w:rPr>
        <w:t>укучыбыз</w:t>
      </w:r>
      <w:proofErr w:type="spellEnd"/>
      <w:r w:rsidRPr="006C5F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C5F4B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6C5F4B">
        <w:rPr>
          <w:rFonts w:ascii="Times New Roman" w:hAnsi="Times New Roman" w:cs="Times New Roman"/>
          <w:sz w:val="28"/>
          <w:szCs w:val="28"/>
        </w:rPr>
        <w:t xml:space="preserve"> актив </w:t>
      </w:r>
      <w:proofErr w:type="spellStart"/>
      <w:r w:rsidRPr="006C5F4B">
        <w:rPr>
          <w:rFonts w:ascii="Times New Roman" w:hAnsi="Times New Roman" w:cs="Times New Roman"/>
          <w:sz w:val="28"/>
          <w:szCs w:val="28"/>
        </w:rPr>
        <w:t>катнашты</w:t>
      </w:r>
      <w:proofErr w:type="spellEnd"/>
      <w:r w:rsidRPr="006C5F4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861"/>
        <w:gridCol w:w="3814"/>
        <w:gridCol w:w="2154"/>
        <w:gridCol w:w="1198"/>
        <w:gridCol w:w="2429"/>
      </w:tblGrid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№п/п</w:t>
            </w:r>
          </w:p>
        </w:tc>
        <w:tc>
          <w:tcPr>
            <w:tcW w:w="4255" w:type="dxa"/>
          </w:tcPr>
          <w:p w:rsidR="002C42B4" w:rsidRPr="002C42B4" w:rsidRDefault="002C42B4" w:rsidP="002C42B4">
            <w:pPr>
              <w:spacing w:line="317" w:lineRule="atLeast"/>
              <w:jc w:val="center"/>
              <w:rPr>
                <w:rFonts w:eastAsia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Катнашучыны</w:t>
            </w:r>
            <w:proofErr w:type="spellEnd"/>
            <w:r>
              <w:rPr>
                <w:rFonts w:eastAsia="Times New Roman"/>
                <w:sz w:val="28"/>
                <w:szCs w:val="28"/>
                <w:lang w:val="tt-RU" w:eastAsia="ru-RU"/>
              </w:rPr>
              <w:t>ң исем, фамилиясе</w:t>
            </w:r>
          </w:p>
        </w:tc>
        <w:tc>
          <w:tcPr>
            <w:tcW w:w="1805" w:type="dxa"/>
          </w:tcPr>
          <w:p w:rsidR="002C42B4" w:rsidRPr="002C42B4" w:rsidRDefault="002C42B4" w:rsidP="002C42B4">
            <w:pPr>
              <w:spacing w:line="317" w:lineRule="atLeast"/>
              <w:jc w:val="center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Җитәкчесе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сыйныф</w:t>
            </w:r>
            <w:proofErr w:type="spellEnd"/>
          </w:p>
        </w:tc>
        <w:tc>
          <w:tcPr>
            <w:tcW w:w="2619" w:type="dxa"/>
          </w:tcPr>
          <w:p w:rsidR="002C42B4" w:rsidRPr="002C42B4" w:rsidRDefault="002C42B4" w:rsidP="002C42B4">
            <w:pPr>
              <w:spacing w:line="317" w:lineRule="atLeast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Номинация</w:t>
            </w: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255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Баһаветдинова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Рамилә</w:t>
            </w:r>
            <w:proofErr w:type="spellEnd"/>
          </w:p>
        </w:tc>
        <w:tc>
          <w:tcPr>
            <w:tcW w:w="1805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Абдуллина Ф. Г.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619" w:type="dxa"/>
          </w:tcPr>
          <w:p w:rsidR="002C42B4" w:rsidRPr="002C42B4" w:rsidRDefault="006C5F4B" w:rsidP="002C42B4">
            <w:pPr>
              <w:spacing w:after="200" w:line="256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 Җәлил татар телендә</w:t>
            </w:r>
          </w:p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255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Кузьмина Екатерина</w:t>
            </w:r>
          </w:p>
        </w:tc>
        <w:tc>
          <w:tcPr>
            <w:tcW w:w="180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Габитова Ф. Ф.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19" w:type="dxa"/>
          </w:tcPr>
          <w:p w:rsidR="006C5F4B" w:rsidRPr="002C42B4" w:rsidRDefault="006C5F4B" w:rsidP="006C5F4B">
            <w:pPr>
              <w:spacing w:after="200" w:line="256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 Җәлил рус телендә</w:t>
            </w:r>
          </w:p>
          <w:p w:rsidR="002C42B4" w:rsidRPr="002C42B4" w:rsidRDefault="002C42B4" w:rsidP="006C5F4B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val="tt-RU" w:eastAsia="ru-RU"/>
              </w:rPr>
              <w:t>3</w:t>
            </w:r>
          </w:p>
        </w:tc>
        <w:tc>
          <w:tcPr>
            <w:tcW w:w="425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Абитова Алинә</w:t>
            </w:r>
          </w:p>
        </w:tc>
        <w:tc>
          <w:tcPr>
            <w:tcW w:w="180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Синчугова В. В.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2619" w:type="dxa"/>
          </w:tcPr>
          <w:p w:rsidR="006C5F4B" w:rsidRPr="002C42B4" w:rsidRDefault="006C5F4B" w:rsidP="006C5F4B">
            <w:pPr>
              <w:spacing w:after="200" w:line="256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 Җәлил рус телендә</w:t>
            </w:r>
          </w:p>
          <w:p w:rsidR="002C42B4" w:rsidRPr="002C42B4" w:rsidRDefault="002C42B4" w:rsidP="006C5F4B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5" w:type="dxa"/>
          </w:tcPr>
          <w:p w:rsidR="002C42B4" w:rsidRPr="002C42B4" w:rsidRDefault="006C5F4B" w:rsidP="006C5F4B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Әбе</w:t>
            </w:r>
            <w:r w:rsidR="002C42B4" w:rsidRPr="002C42B4">
              <w:rPr>
                <w:rFonts w:eastAsia="Times New Roman"/>
                <w:sz w:val="28"/>
                <w:szCs w:val="28"/>
                <w:lang w:eastAsia="ru-RU"/>
              </w:rPr>
              <w:t>лханов</w:t>
            </w:r>
            <w:proofErr w:type="spellEnd"/>
            <w:r w:rsidR="002C42B4" w:rsidRPr="002C42B4">
              <w:rPr>
                <w:rFonts w:eastAsia="Times New Roman"/>
                <w:sz w:val="28"/>
                <w:szCs w:val="28"/>
                <w:lang w:eastAsia="ru-RU"/>
              </w:rPr>
              <w:t xml:space="preserve"> Ильяс</w:t>
            </w:r>
          </w:p>
        </w:tc>
        <w:tc>
          <w:tcPr>
            <w:tcW w:w="180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Хәсәнова М. А.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19" w:type="dxa"/>
          </w:tcPr>
          <w:p w:rsidR="002C42B4" w:rsidRPr="002C42B4" w:rsidRDefault="006C5F4B" w:rsidP="006C5F4B">
            <w:pPr>
              <w:spacing w:after="200" w:line="256" w:lineRule="auto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 Җәлил дөнья телләрендә</w:t>
            </w: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25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Хәсә</w:t>
            </w:r>
            <w:r w:rsidR="002C42B4" w:rsidRPr="002C42B4">
              <w:rPr>
                <w:rFonts w:eastAsia="Times New Roman"/>
                <w:sz w:val="28"/>
                <w:szCs w:val="28"/>
                <w:lang w:eastAsia="ru-RU"/>
              </w:rPr>
              <w:t>нов</w:t>
            </w:r>
            <w:proofErr w:type="spellEnd"/>
            <w:r w:rsidR="002C42B4" w:rsidRPr="002C42B4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C42B4" w:rsidRPr="002C42B4">
              <w:rPr>
                <w:rFonts w:eastAsia="Times New Roman"/>
                <w:sz w:val="28"/>
                <w:szCs w:val="28"/>
                <w:lang w:eastAsia="ru-RU"/>
              </w:rPr>
              <w:t>Самат</w:t>
            </w:r>
            <w:proofErr w:type="spellEnd"/>
          </w:p>
        </w:tc>
        <w:tc>
          <w:tcPr>
            <w:tcW w:w="1805" w:type="dxa"/>
          </w:tcPr>
          <w:p w:rsidR="002C42B4" w:rsidRPr="002C42B4" w:rsidRDefault="006C5F4B" w:rsidP="006C5F4B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Мөлекова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Г. </w:t>
            </w:r>
            <w:r>
              <w:rPr>
                <w:rFonts w:eastAsia="Times New Roman"/>
                <w:sz w:val="28"/>
                <w:szCs w:val="28"/>
                <w:lang w:val="tt-RU" w:eastAsia="ru-RU"/>
              </w:rPr>
              <w:t>Ф.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619" w:type="dxa"/>
          </w:tcPr>
          <w:p w:rsidR="002C42B4" w:rsidRPr="002C42B4" w:rsidRDefault="006C5F4B" w:rsidP="006C5F4B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Җәлил турында</w:t>
            </w: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25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Газизуллин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Нурсил</w:t>
            </w:r>
            <w:proofErr w:type="spellEnd"/>
          </w:p>
        </w:tc>
        <w:tc>
          <w:tcPr>
            <w:tcW w:w="1805" w:type="dxa"/>
          </w:tcPr>
          <w:p w:rsidR="002C42B4" w:rsidRPr="002C42B4" w:rsidRDefault="006C5F4B" w:rsidP="006C5F4B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Еремеева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Ф. </w:t>
            </w:r>
            <w:r>
              <w:rPr>
                <w:rFonts w:eastAsia="Times New Roman"/>
                <w:sz w:val="28"/>
                <w:szCs w:val="28"/>
                <w:lang w:val="tt-RU" w:eastAsia="ru-RU"/>
              </w:rPr>
              <w:t>Р.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9" w:type="dxa"/>
          </w:tcPr>
          <w:p w:rsidR="002C42B4" w:rsidRPr="002C42B4" w:rsidRDefault="006C5F4B" w:rsidP="006C5F4B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Яш</w:t>
            </w:r>
            <w:r>
              <w:rPr>
                <w:rFonts w:eastAsia="Calibri"/>
                <w:sz w:val="28"/>
                <w:szCs w:val="28"/>
              </w:rPr>
              <w:t xml:space="preserve">ь </w:t>
            </w:r>
            <w:r>
              <w:rPr>
                <w:rFonts w:eastAsia="Calibri"/>
                <w:sz w:val="28"/>
                <w:szCs w:val="28"/>
                <w:lang w:val="tt-RU"/>
              </w:rPr>
              <w:t>Җәлилчеләр</w:t>
            </w: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255" w:type="dxa"/>
          </w:tcPr>
          <w:p w:rsidR="002C42B4" w:rsidRPr="002C42B4" w:rsidRDefault="006C5F4B" w:rsidP="006C5F4B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Алимова 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Дилә</w:t>
            </w:r>
            <w:r w:rsidR="002C42B4" w:rsidRPr="002C42B4">
              <w:rPr>
                <w:rFonts w:eastAsia="Times New Roman"/>
                <w:sz w:val="28"/>
                <w:szCs w:val="28"/>
                <w:lang w:eastAsia="ru-RU"/>
              </w:rPr>
              <w:t>р</w:t>
            </w:r>
            <w:proofErr w:type="spellEnd"/>
            <w:r>
              <w:rPr>
                <w:rFonts w:eastAsia="Times New Roman"/>
                <w:sz w:val="28"/>
                <w:szCs w:val="28"/>
                <w:lang w:val="tt-RU" w:eastAsia="ru-RU"/>
              </w:rPr>
              <w:t>ә</w:t>
            </w:r>
          </w:p>
        </w:tc>
        <w:tc>
          <w:tcPr>
            <w:tcW w:w="180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Шәрәфетдинова С. С.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619" w:type="dxa"/>
          </w:tcPr>
          <w:p w:rsidR="002C42B4" w:rsidRPr="002C42B4" w:rsidRDefault="006C5F4B" w:rsidP="002C42B4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Рәсем иҗаты</w:t>
            </w: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255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Михайлова Елена</w:t>
            </w:r>
          </w:p>
        </w:tc>
        <w:tc>
          <w:tcPr>
            <w:tcW w:w="180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Николаева Л. Н.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619" w:type="dxa"/>
          </w:tcPr>
          <w:p w:rsidR="002C42B4" w:rsidRPr="002C42B4" w:rsidRDefault="006C5F4B" w:rsidP="002C42B4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Рәсем иҗаты</w:t>
            </w:r>
          </w:p>
        </w:tc>
      </w:tr>
      <w:tr w:rsidR="006C5F4B" w:rsidRPr="002C42B4" w:rsidTr="00730EF8">
        <w:tc>
          <w:tcPr>
            <w:tcW w:w="861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255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Рыбаков Максим</w:t>
            </w:r>
          </w:p>
        </w:tc>
        <w:tc>
          <w:tcPr>
            <w:tcW w:w="1805" w:type="dxa"/>
          </w:tcPr>
          <w:p w:rsidR="002C42B4" w:rsidRPr="002C42B4" w:rsidRDefault="006C5F4B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val="tt-RU" w:eastAsia="ru-RU"/>
              </w:rPr>
            </w:pPr>
            <w:r>
              <w:rPr>
                <w:rFonts w:eastAsia="Times New Roman"/>
                <w:sz w:val="28"/>
                <w:szCs w:val="28"/>
                <w:lang w:val="tt-RU" w:eastAsia="ru-RU"/>
              </w:rPr>
              <w:t>Рыбакова Н. Н.</w:t>
            </w:r>
          </w:p>
        </w:tc>
        <w:tc>
          <w:tcPr>
            <w:tcW w:w="916" w:type="dxa"/>
          </w:tcPr>
          <w:p w:rsidR="002C42B4" w:rsidRPr="002C42B4" w:rsidRDefault="002C42B4" w:rsidP="002C42B4">
            <w:pPr>
              <w:spacing w:line="317" w:lineRule="atLeas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C42B4">
              <w:rPr>
                <w:rFonts w:eastAsia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619" w:type="dxa"/>
          </w:tcPr>
          <w:p w:rsidR="002C42B4" w:rsidRPr="002C42B4" w:rsidRDefault="006C5F4B" w:rsidP="006C5F4B">
            <w:pPr>
              <w:spacing w:after="200" w:line="256" w:lineRule="auto"/>
              <w:contextualSpacing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М. Җәлил белән бәйле урыннар буенча читтән торып </w:t>
            </w:r>
            <w:r w:rsidR="002C42B4" w:rsidRPr="002C42B4">
              <w:rPr>
                <w:rFonts w:eastAsia="Calibri"/>
                <w:sz w:val="28"/>
                <w:szCs w:val="28"/>
              </w:rPr>
              <w:t xml:space="preserve"> экскурсия</w:t>
            </w:r>
          </w:p>
        </w:tc>
      </w:tr>
    </w:tbl>
    <w:p w:rsidR="002C42B4" w:rsidRDefault="002C42B4"/>
    <w:p w:rsidR="006C5F4B" w:rsidRPr="006C5F4B" w:rsidRDefault="00B32D1A" w:rsidP="006C5F4B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    </w:t>
      </w:r>
      <w:r w:rsidR="006C5F4B" w:rsidRPr="006C5F4B">
        <w:rPr>
          <w:rFonts w:ascii="Times New Roman" w:hAnsi="Times New Roman" w:cs="Times New Roman"/>
          <w:sz w:val="28"/>
          <w:szCs w:val="28"/>
          <w:lang w:val="tt-RU"/>
        </w:rPr>
        <w:t>Бәйге нәтиҗәләре буенча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6C5F4B" w:rsidRPr="006C5F4B">
        <w:rPr>
          <w:rFonts w:ascii="Times New Roman" w:hAnsi="Times New Roman" w:cs="Times New Roman"/>
          <w:sz w:val="28"/>
          <w:szCs w:val="28"/>
          <w:lang w:val="tt-RU"/>
        </w:rPr>
        <w:t xml:space="preserve"> Хәсәнов Самат, Рыбаков Максим, Әбелханов И</w:t>
      </w:r>
      <w:r w:rsidR="006C5F4B" w:rsidRPr="0099003B">
        <w:rPr>
          <w:rFonts w:ascii="Times New Roman" w:hAnsi="Times New Roman" w:cs="Times New Roman"/>
          <w:sz w:val="28"/>
          <w:szCs w:val="28"/>
          <w:lang w:val="tt-RU"/>
        </w:rPr>
        <w:t>льясны</w:t>
      </w:r>
      <w:r w:rsidR="006C5F4B" w:rsidRPr="006C5F4B">
        <w:rPr>
          <w:rFonts w:ascii="Times New Roman" w:hAnsi="Times New Roman" w:cs="Times New Roman"/>
          <w:sz w:val="28"/>
          <w:szCs w:val="28"/>
          <w:lang w:val="tt-RU"/>
        </w:rPr>
        <w:t xml:space="preserve">ң чыгышлары югары бәяләнеп, алар </w:t>
      </w:r>
      <w:r w:rsidR="006C5F4B" w:rsidRPr="0099003B">
        <w:rPr>
          <w:rFonts w:ascii="Times New Roman" w:hAnsi="Times New Roman" w:cs="Times New Roman"/>
          <w:sz w:val="28"/>
          <w:szCs w:val="28"/>
          <w:lang w:val="tt-RU"/>
        </w:rPr>
        <w:t xml:space="preserve">III турга уздылар. </w:t>
      </w:r>
      <w:r w:rsidR="006C5F4B" w:rsidRPr="006C5F4B">
        <w:rPr>
          <w:rFonts w:ascii="Times New Roman" w:hAnsi="Times New Roman" w:cs="Times New Roman"/>
          <w:sz w:val="28"/>
          <w:szCs w:val="28"/>
          <w:lang w:val="tt-RU"/>
        </w:rPr>
        <w:t xml:space="preserve">Әлеге сәләтле укучыларыбызга киләсе турда да зур уңышлар телибез. </w:t>
      </w:r>
    </w:p>
    <w:sectPr w:rsidR="006C5F4B" w:rsidRPr="006C5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45D"/>
    <w:rsid w:val="002C42B4"/>
    <w:rsid w:val="0048345D"/>
    <w:rsid w:val="006C5F4B"/>
    <w:rsid w:val="006E5D6D"/>
    <w:rsid w:val="0099003B"/>
    <w:rsid w:val="00B3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2B4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2B4"/>
    <w:pPr>
      <w:spacing w:after="0" w:line="240" w:lineRule="auto"/>
    </w:pPr>
    <w:rPr>
      <w:rFonts w:ascii="Times New Roman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Альфия Шаукатовна</cp:lastModifiedBy>
  <cp:revision>3</cp:revision>
  <dcterms:created xsi:type="dcterms:W3CDTF">2018-11-18T10:25:00Z</dcterms:created>
  <dcterms:modified xsi:type="dcterms:W3CDTF">2018-11-19T10:46:00Z</dcterms:modified>
</cp:coreProperties>
</file>